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F9" w:rsidRDefault="00EB7BBC" w:rsidP="007368B4">
      <w:pPr>
        <w:pStyle w:val="BodyText"/>
        <w:spacing w:before="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5431155" cy="393700"/>
                <wp:effectExtent l="9525" t="9525" r="17145" b="158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1155" cy="3937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CF9" w:rsidRDefault="00DD4935">
                            <w:pPr>
                              <w:bidi/>
                              <w:spacing w:before="20"/>
                              <w:ind w:left="2924" w:right="2924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w w:val="90"/>
                                <w:sz w:val="48"/>
                                <w:szCs w:val="48"/>
                                <w:rtl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7.65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" fillcolor="#deeaf6" strokeweight="1.44pt">
                <v:textbox inset="0,0,0,0">
                  <w:txbxContent>
                    <w:p w:rsidR="00EB4CF9" w:rsidRDefault="00DD4935">
                      <w:pPr>
                        <w:bidi/>
                        <w:spacing w:before="20"/>
                        <w:ind w:left="2924" w:right="2924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w w:val="90"/>
                          <w:sz w:val="48"/>
                          <w:szCs w:val="48"/>
                          <w:rtl/>
                        </w:rPr>
                        <w:t>السيرة الذاتية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4CF9" w:rsidRPr="007368B4" w:rsidRDefault="00DD4935" w:rsidP="007368B4">
      <w:pPr>
        <w:pStyle w:val="Heading1"/>
        <w:spacing w:before="96"/>
        <w:ind w:right="60"/>
        <w:jc w:val="center"/>
        <w:rPr>
          <w:sz w:val="32"/>
          <w:szCs w:val="32"/>
        </w:rPr>
      </w:pPr>
      <w:r w:rsidRPr="007368B4">
        <w:rPr>
          <w:sz w:val="32"/>
          <w:szCs w:val="32"/>
        </w:rPr>
        <w:t>Curriculum Vitae (CV)</w:t>
      </w:r>
    </w:p>
    <w:p w:rsidR="00EB4CF9" w:rsidRPr="007368B4" w:rsidRDefault="00EB4CF9" w:rsidP="007368B4">
      <w:pPr>
        <w:pStyle w:val="BodyText"/>
        <w:spacing w:before="9"/>
        <w:rPr>
          <w:sz w:val="14"/>
          <w:szCs w:val="28"/>
        </w:rPr>
      </w:pPr>
    </w:p>
    <w:p w:rsidR="00EB4CF9" w:rsidRPr="007368B4" w:rsidRDefault="00DD4935" w:rsidP="000D01DD">
      <w:pPr>
        <w:spacing w:before="85" w:after="240"/>
        <w:rPr>
          <w:b/>
          <w:bCs/>
          <w:sz w:val="32"/>
          <w:szCs w:val="32"/>
        </w:rPr>
      </w:pPr>
      <w:r w:rsidRPr="007368B4">
        <w:rPr>
          <w:b/>
          <w:bCs/>
          <w:sz w:val="32"/>
          <w:szCs w:val="32"/>
        </w:rPr>
        <w:t xml:space="preserve">Personal Information            </w:t>
      </w:r>
      <w:r w:rsidR="007368B4" w:rsidRPr="007368B4">
        <w:rPr>
          <w:b/>
          <w:bCs/>
          <w:sz w:val="32"/>
          <w:szCs w:val="32"/>
        </w:rPr>
        <w:t xml:space="preserve">   </w:t>
      </w:r>
      <w:r w:rsidRPr="007368B4">
        <w:rPr>
          <w:b/>
          <w:bCs/>
          <w:sz w:val="32"/>
          <w:szCs w:val="32"/>
        </w:rPr>
        <w:t xml:space="preserve">      </w:t>
      </w:r>
      <w:r w:rsidR="007368B4">
        <w:rPr>
          <w:b/>
          <w:bCs/>
          <w:sz w:val="32"/>
          <w:szCs w:val="32"/>
        </w:rPr>
        <w:t xml:space="preserve">             </w:t>
      </w:r>
      <w:r w:rsidR="000D01DD">
        <w:rPr>
          <w:rFonts w:hint="cs"/>
          <w:b/>
          <w:bCs/>
          <w:sz w:val="32"/>
          <w:szCs w:val="32"/>
          <w:rtl/>
        </w:rPr>
        <w:t xml:space="preserve">  </w:t>
      </w:r>
      <w:r w:rsidR="007368B4">
        <w:rPr>
          <w:b/>
          <w:bCs/>
          <w:sz w:val="32"/>
          <w:szCs w:val="32"/>
        </w:rPr>
        <w:t xml:space="preserve">  </w:t>
      </w:r>
      <w:r w:rsidRPr="007368B4">
        <w:rPr>
          <w:b/>
          <w:bCs/>
          <w:sz w:val="32"/>
          <w:szCs w:val="32"/>
        </w:rPr>
        <w:t xml:space="preserve">  </w:t>
      </w:r>
      <w:r w:rsidR="007368B4" w:rsidRPr="007368B4">
        <w:rPr>
          <w:b/>
          <w:bCs/>
          <w:sz w:val="32"/>
          <w:szCs w:val="32"/>
        </w:rPr>
        <w:t xml:space="preserve">  </w:t>
      </w:r>
      <w:r w:rsidRPr="007368B4">
        <w:rPr>
          <w:b/>
          <w:bCs/>
          <w:sz w:val="32"/>
          <w:szCs w:val="32"/>
        </w:rPr>
        <w:t xml:space="preserve">   </w:t>
      </w:r>
      <w:r w:rsidRPr="007368B4">
        <w:rPr>
          <w:b/>
          <w:bCs/>
          <w:sz w:val="32"/>
          <w:szCs w:val="32"/>
          <w:u w:val="thick"/>
          <w:rtl/>
        </w:rPr>
        <w:t>الشخصية</w:t>
      </w:r>
      <w:r w:rsidRPr="007368B4">
        <w:rPr>
          <w:b/>
          <w:bCs/>
          <w:spacing w:val="-68"/>
          <w:sz w:val="32"/>
          <w:szCs w:val="32"/>
          <w:u w:val="thick"/>
        </w:rPr>
        <w:t xml:space="preserve"> </w:t>
      </w:r>
      <w:r w:rsidRPr="007368B4">
        <w:rPr>
          <w:b/>
          <w:bCs/>
          <w:sz w:val="32"/>
          <w:szCs w:val="32"/>
          <w:u w:val="thick"/>
          <w:rtl/>
        </w:rPr>
        <w:t>المعلومات</w:t>
      </w:r>
    </w:p>
    <w:p w:rsidR="000D01DD" w:rsidRPr="000D01DD" w:rsidRDefault="000D01DD" w:rsidP="00A82926">
      <w:pPr>
        <w:widowControl/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</w:t>
      </w:r>
      <w:r w:rsidR="007368B4" w:rsidRPr="000D01DD">
        <w:rPr>
          <w:rFonts w:ascii="Calibri" w:eastAsia="Calibri" w:hAnsi="Calibri" w:cs="Arial"/>
          <w:b/>
          <w:bCs/>
          <w:sz w:val="28"/>
          <w:szCs w:val="28"/>
          <w:rtl/>
        </w:rPr>
        <w:t xml:space="preserve">الاسم الرباعي واللقب:  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شيماء هادي جواد حبيب البستاني</w:t>
      </w:r>
      <w:r w:rsidR="007368B4" w:rsidRPr="000D01DD">
        <w:rPr>
          <w:rFonts w:ascii="Calibri" w:eastAsia="Calibri" w:hAnsi="Calibri" w:cs="Arial"/>
          <w:b/>
          <w:bCs/>
          <w:sz w:val="28"/>
          <w:szCs w:val="28"/>
          <w:rtl/>
        </w:rPr>
        <w:t xml:space="preserve"> </w:t>
      </w:r>
    </w:p>
    <w:p w:rsidR="007368B4" w:rsidRPr="007368B4" w:rsidRDefault="00754D3D" w:rsidP="00754D3D">
      <w:pPr>
        <w:widowControl/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754D3D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>الجنسية : العراقية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</w:p>
    <w:p w:rsidR="00754D3D" w:rsidRPr="00754D3D" w:rsidRDefault="00754D3D" w:rsidP="00A82926">
      <w:pPr>
        <w:widowControl/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    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تاريخ الميلاد : 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20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/ 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1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/ 19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79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</w:p>
    <w:p w:rsidR="007368B4" w:rsidRDefault="00754D3D" w:rsidP="00A82926">
      <w:pPr>
        <w:widowControl/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754D3D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مسقط الراس: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بغداد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/ </w:t>
      </w:r>
      <w:r w:rsidRPr="00754D3D">
        <w:rPr>
          <w:rFonts w:ascii="Calibri" w:eastAsia="Calibri" w:hAnsi="Calibri" w:cs="Arial" w:hint="cs"/>
          <w:b/>
          <w:bCs/>
          <w:sz w:val="28"/>
          <w:szCs w:val="28"/>
          <w:rtl/>
        </w:rPr>
        <w:t>ال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اعظمية</w:t>
      </w:r>
    </w:p>
    <w:p w:rsidR="00754D3D" w:rsidRPr="007368B4" w:rsidRDefault="00754D3D" w:rsidP="00A82926">
      <w:pPr>
        <w:widowControl/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754D3D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</w:t>
      </w:r>
      <w:r w:rsidRPr="00754D3D">
        <w:rPr>
          <w:rFonts w:ascii="Calibri" w:eastAsia="Calibri" w:hAnsi="Calibri" w:cs="Arial"/>
          <w:b/>
          <w:bCs/>
          <w:sz w:val="28"/>
          <w:szCs w:val="28"/>
          <w:rtl/>
        </w:rPr>
        <w:t xml:space="preserve">الجنس : 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انثى</w:t>
      </w:r>
    </w:p>
    <w:p w:rsidR="007368B4" w:rsidRPr="007368B4" w:rsidRDefault="00754D3D" w:rsidP="00A82926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A11DC2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>مكان العمل : جامعة القادسية / كلية طب الأسنان / فرع ال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علاج التحفظي و الوقائي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>.</w:t>
      </w:r>
    </w:p>
    <w:p w:rsidR="007368B4" w:rsidRDefault="00A11DC2" w:rsidP="00A11DC2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A11DC2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</w:t>
      </w:r>
      <w:r w:rsidR="007368B4" w:rsidRPr="007368B4">
        <w:rPr>
          <w:rFonts w:ascii="Calibri" w:eastAsia="Calibri" w:hAnsi="Calibri" w:cs="Arial" w:hint="cs"/>
          <w:b/>
          <w:bCs/>
          <w:sz w:val="28"/>
          <w:szCs w:val="28"/>
          <w:rtl/>
        </w:rPr>
        <w:t>العنوان الوظيفي : تدريسي</w:t>
      </w:r>
    </w:p>
    <w:p w:rsidR="00A11DC2" w:rsidRDefault="00AB3B99" w:rsidP="00A11DC2">
      <w:pPr>
        <w:widowControl/>
        <w:pBdr>
          <w:bottom w:val="single" w:sz="4" w:space="11" w:color="auto"/>
        </w:pBdr>
        <w:autoSpaceDE/>
        <w:autoSpaceDN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sz w:val="28"/>
          <w:szCs w:val="28"/>
        </w:rPr>
        <w:t>Contact Information</w:t>
      </w:r>
      <w:r w:rsidR="00A11DC2" w:rsidRPr="00A11DC2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معلومات الاتصال</w:t>
      </w:r>
      <w:r w:rsidR="00A11DC2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                                  </w:t>
      </w:r>
    </w:p>
    <w:p w:rsidR="00A11DC2" w:rsidRDefault="00960A87" w:rsidP="00A82926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sz w:val="28"/>
          <w:szCs w:val="28"/>
        </w:rPr>
        <w:t xml:space="preserve">      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رقم الهاتف :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078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16776214</w:t>
      </w:r>
    </w:p>
    <w:p w:rsidR="00960A87" w:rsidRDefault="00960A87" w:rsidP="00A82926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>البريد الالكتروني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: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 </w:t>
      </w:r>
      <w:r w:rsidRPr="00960A87">
        <w:rPr>
          <w:rFonts w:ascii="Calibri" w:eastAsia="Calibri" w:hAnsi="Calibri" w:cs="Arial"/>
          <w:b/>
          <w:bCs/>
          <w:sz w:val="28"/>
          <w:szCs w:val="28"/>
        </w:rPr>
        <w:t>Email:</w:t>
      </w:r>
      <w:r w:rsidRPr="00960A87">
        <w:t xml:space="preserve"> </w:t>
      </w:r>
      <w:hyperlink r:id="rId7" w:history="1">
        <w:r w:rsidR="00A82926" w:rsidRPr="00F051AB">
          <w:rPr>
            <w:rStyle w:val="Hyperlink"/>
            <w:rFonts w:ascii="Calibri" w:eastAsia="Calibri" w:hAnsi="Calibri" w:cs="Arial"/>
            <w:b/>
            <w:bCs/>
            <w:sz w:val="28"/>
            <w:szCs w:val="28"/>
          </w:rPr>
          <w:t>shaymaa.albustani@qu.edu.iq</w:t>
        </w:r>
      </w:hyperlink>
    </w:p>
    <w:p w:rsidR="00960A87" w:rsidRDefault="00960A87" w:rsidP="00960A87">
      <w:pPr>
        <w:widowControl/>
        <w:pBdr>
          <w:bottom w:val="single" w:sz="4" w:space="11" w:color="auto"/>
        </w:pBdr>
        <w:autoSpaceDE/>
        <w:autoSpaceDN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60A87">
        <w:rPr>
          <w:rFonts w:ascii="Calibri" w:eastAsia="Calibri" w:hAnsi="Calibri" w:cs="Arial"/>
          <w:b/>
          <w:bCs/>
          <w:sz w:val="28"/>
          <w:szCs w:val="28"/>
        </w:rPr>
        <w:t>Academic Qualifications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 </w:t>
      </w:r>
      <w:r w:rsidRPr="00960A87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المؤهلات العلمية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                           </w:t>
      </w:r>
    </w:p>
    <w:p w:rsidR="00A11DC2" w:rsidRDefault="00960A87" w:rsidP="00A82926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60A87">
        <w:rPr>
          <w:rFonts w:ascii="Calibri" w:eastAsia="Calibri" w:hAnsi="Calibri" w:cs="Arial"/>
          <w:b/>
          <w:bCs/>
          <w:sz w:val="28"/>
          <w:szCs w:val="28"/>
        </w:rPr>
        <w:t>1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>ـ بكالوريوس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 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>طب و جراحة الفم والاسنان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 / جامعة 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بغداد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 / كلية 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طب الاسنان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 / 20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01 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>م</w:t>
      </w:r>
      <w:r w:rsidRPr="00960A87">
        <w:rPr>
          <w:rFonts w:ascii="Calibri" w:eastAsia="Calibri" w:hAnsi="Calibri" w:cs="Arial"/>
          <w:b/>
          <w:bCs/>
          <w:sz w:val="28"/>
          <w:szCs w:val="28"/>
        </w:rPr>
        <w:t>.</w:t>
      </w:r>
    </w:p>
    <w:p w:rsidR="00960A87" w:rsidRPr="00960A87" w:rsidRDefault="00960A87" w:rsidP="00A82926">
      <w:pPr>
        <w:widowControl/>
        <w:pBdr>
          <w:bottom w:val="single" w:sz="4" w:space="11" w:color="auto"/>
        </w:pBdr>
        <w:autoSpaceDE/>
        <w:autoSpaceDN/>
        <w:bidi/>
        <w:spacing w:after="200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60A87">
        <w:rPr>
          <w:rFonts w:ascii="Calibri" w:eastAsia="Calibri" w:hAnsi="Calibri" w:cs="Arial"/>
          <w:b/>
          <w:bCs/>
          <w:sz w:val="28"/>
          <w:szCs w:val="28"/>
        </w:rPr>
        <w:t>2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ـ ماجستير 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تقويم الاسنان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 / جامعة 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بغداد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 / كلية </w:t>
      </w:r>
      <w:r w:rsidR="00AB3B99">
        <w:rPr>
          <w:rFonts w:ascii="Calibri" w:eastAsia="Calibri" w:hAnsi="Calibri" w:cs="Arial" w:hint="cs"/>
          <w:b/>
          <w:bCs/>
          <w:sz w:val="28"/>
          <w:szCs w:val="28"/>
          <w:rtl/>
        </w:rPr>
        <w:t>طب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الاسنان</w:t>
      </w: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 / 20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06 </w:t>
      </w:r>
      <w:r w:rsidR="00A82926" w:rsidRPr="00960A87">
        <w:rPr>
          <w:rFonts w:ascii="Calibri" w:eastAsia="Calibri" w:hAnsi="Calibri" w:cs="Arial" w:hint="cs"/>
          <w:b/>
          <w:bCs/>
          <w:sz w:val="28"/>
          <w:szCs w:val="28"/>
          <w:rtl/>
        </w:rPr>
        <w:t>م</w:t>
      </w:r>
      <w:r w:rsidR="00A82926" w:rsidRPr="00960A87">
        <w:rPr>
          <w:rFonts w:ascii="Calibri" w:eastAsia="Calibri" w:hAnsi="Calibri" w:cs="Arial"/>
          <w:b/>
          <w:bCs/>
          <w:sz w:val="28"/>
          <w:szCs w:val="28"/>
        </w:rPr>
        <w:t>.</w:t>
      </w:r>
    </w:p>
    <w:p w:rsidR="00960A87" w:rsidRDefault="00960A87" w:rsidP="00A82926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60A87">
        <w:rPr>
          <w:rFonts w:ascii="Calibri" w:eastAsia="Calibri" w:hAnsi="Calibri" w:cs="Arial"/>
          <w:b/>
          <w:bCs/>
          <w:sz w:val="28"/>
          <w:szCs w:val="28"/>
          <w:rtl/>
        </w:rPr>
        <w:t xml:space="preserve">3ـ دكتوراه 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تقويم الاسنان</w:t>
      </w:r>
      <w:r w:rsidR="00AB3B99" w:rsidRPr="00AB3B99">
        <w:rPr>
          <w:rFonts w:ascii="Calibri" w:eastAsia="Calibri" w:hAnsi="Calibri" w:cs="Arial"/>
          <w:b/>
          <w:bCs/>
          <w:sz w:val="28"/>
          <w:szCs w:val="28"/>
          <w:rtl/>
        </w:rPr>
        <w:t xml:space="preserve"> / جامعة 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بغداد</w:t>
      </w:r>
      <w:r w:rsidR="00AB3B99" w:rsidRPr="00AB3B99">
        <w:rPr>
          <w:rFonts w:ascii="Calibri" w:eastAsia="Calibri" w:hAnsi="Calibri" w:cs="Arial"/>
          <w:b/>
          <w:bCs/>
          <w:sz w:val="28"/>
          <w:szCs w:val="28"/>
          <w:rtl/>
        </w:rPr>
        <w:t xml:space="preserve"> / كلية طب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الاسنان</w:t>
      </w:r>
      <w:r w:rsidR="00AB3B99" w:rsidRPr="00AB3B99">
        <w:rPr>
          <w:rFonts w:ascii="Calibri" w:eastAsia="Calibri" w:hAnsi="Calibri" w:cs="Arial"/>
          <w:b/>
          <w:bCs/>
          <w:sz w:val="28"/>
          <w:szCs w:val="28"/>
          <w:rtl/>
        </w:rPr>
        <w:t xml:space="preserve"> / 20</w:t>
      </w:r>
      <w:r w:rsidR="00AB3B99">
        <w:rPr>
          <w:rFonts w:ascii="Calibri" w:eastAsia="Calibri" w:hAnsi="Calibri" w:cs="Arial" w:hint="cs"/>
          <w:b/>
          <w:bCs/>
          <w:sz w:val="28"/>
          <w:szCs w:val="28"/>
          <w:rtl/>
        </w:rPr>
        <w:t>2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3 </w:t>
      </w:r>
      <w:r w:rsidR="00AB3B99" w:rsidRPr="00AB3B99">
        <w:rPr>
          <w:rFonts w:ascii="Calibri" w:eastAsia="Calibri" w:hAnsi="Calibri" w:cs="Arial"/>
          <w:b/>
          <w:bCs/>
          <w:sz w:val="28"/>
          <w:szCs w:val="28"/>
          <w:rtl/>
        </w:rPr>
        <w:t>م.</w:t>
      </w:r>
    </w:p>
    <w:p w:rsidR="00AB3B99" w:rsidRDefault="00AB3B99" w:rsidP="00A82926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/>
          <w:sz w:val="28"/>
          <w:szCs w:val="28"/>
          <w:lang w:bidi="ar-IQ"/>
        </w:rPr>
      </w:pPr>
      <w:r w:rsidRPr="00AB3B99">
        <w:rPr>
          <w:rFonts w:ascii="Calibri" w:eastAsia="Calibri" w:hAnsi="Calibri" w:cs="Arial" w:hint="cs"/>
          <w:sz w:val="28"/>
          <w:szCs w:val="28"/>
          <w:rtl/>
        </w:rPr>
        <w:t xml:space="preserve">الاختصاص الدقيق </w:t>
      </w:r>
      <w:r w:rsidRPr="00AB3B99">
        <w:rPr>
          <w:rFonts w:ascii="Calibri" w:eastAsia="Calibri" w:hAnsi="Calibri" w:cs="Arial"/>
          <w:sz w:val="28"/>
          <w:szCs w:val="28"/>
        </w:rPr>
        <w:t>/</w:t>
      </w:r>
      <w:r w:rsidRPr="00AB3B99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 w:rsidR="00A82926">
        <w:rPr>
          <w:rFonts w:ascii="Calibri" w:eastAsia="Calibri" w:hAnsi="Calibri" w:cs="Arial" w:hint="cs"/>
          <w:sz w:val="28"/>
          <w:szCs w:val="28"/>
          <w:rtl/>
          <w:lang w:bidi="ar-IQ"/>
        </w:rPr>
        <w:t>تقويم شق الشفة والحنك الولادي</w:t>
      </w:r>
    </w:p>
    <w:p w:rsidR="00AB3B99" w:rsidRPr="00AB3B99" w:rsidRDefault="00AB3B99" w:rsidP="00AB3B99">
      <w:pPr>
        <w:spacing w:after="240"/>
        <w:jc w:val="both"/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AB3B99"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  <w:t xml:space="preserve">  </w:t>
      </w:r>
      <w:r w:rsidRPr="00AB3B99">
        <w:rPr>
          <w:rFonts w:ascii="Calibri" w:eastAsia="Calibri" w:hAnsi="Calibri" w:cs="Arial"/>
          <w:b/>
          <w:bCs/>
          <w:sz w:val="28"/>
          <w:szCs w:val="28"/>
          <w:lang w:bidi="ar-IQ"/>
        </w:rPr>
        <w:t xml:space="preserve">Educational Experience                                                                       </w:t>
      </w:r>
      <w:r w:rsidRPr="00AB3B99">
        <w:rPr>
          <w:rFonts w:ascii="Calibri" w:eastAsia="Calibri" w:hAnsi="Calibri" w:cs="Arial"/>
          <w:b/>
          <w:bCs/>
          <w:sz w:val="28"/>
          <w:szCs w:val="28"/>
          <w:u w:val="single"/>
          <w:rtl/>
          <w:lang w:bidi="ar-IQ"/>
        </w:rPr>
        <w:t>الخبرات السابقة</w:t>
      </w:r>
    </w:p>
    <w:p w:rsidR="00AB3B99" w:rsidRPr="00D34919" w:rsidRDefault="00AB3B99" w:rsidP="00A82926">
      <w:pPr>
        <w:widowControl/>
        <w:pBdr>
          <w:bottom w:val="single" w:sz="4" w:space="11" w:color="auto"/>
        </w:pBdr>
        <w:autoSpaceDE/>
        <w:autoSpaceDN/>
        <w:bidi/>
        <w:spacing w:after="200" w:line="360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ــ 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وزارة الصحة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(20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01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D34919">
        <w:rPr>
          <w:rFonts w:ascii="Calibri" w:eastAsia="Calibri" w:hAnsi="Calibri" w:cs="Arial"/>
          <w:b/>
          <w:bCs/>
          <w:sz w:val="28"/>
          <w:szCs w:val="28"/>
          <w:rtl/>
        </w:rPr>
        <w:t>–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2015)</w:t>
      </w:r>
    </w:p>
    <w:p w:rsidR="00D34919" w:rsidRPr="00A82926" w:rsidRDefault="00AB3B99" w:rsidP="00A82926">
      <w:pPr>
        <w:widowControl/>
        <w:pBdr>
          <w:bottom w:val="single" w:sz="4" w:space="11" w:color="auto"/>
        </w:pBdr>
        <w:autoSpaceDE/>
        <w:autoSpaceDN/>
        <w:bidi/>
        <w:spacing w:after="200" w:line="360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ــ تدريسي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ة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في كلية 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>طب الاسنان \ جامعة القادسية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(2015 </w:t>
      </w:r>
      <w:r w:rsidRPr="00D34919">
        <w:rPr>
          <w:rFonts w:ascii="Calibri" w:eastAsia="Calibri" w:hAnsi="Calibri" w:cs="Arial"/>
          <w:b/>
          <w:bCs/>
          <w:sz w:val="28"/>
          <w:szCs w:val="28"/>
          <w:rtl/>
        </w:rPr>
        <w:t>–</w:t>
      </w:r>
      <w:r w:rsidR="00A82926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الوقت الحالي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>)</w:t>
      </w:r>
    </w:p>
    <w:p w:rsidR="00A82926" w:rsidRPr="00A82926" w:rsidRDefault="00D34919" w:rsidP="00A82926">
      <w:pPr>
        <w:widowControl/>
        <w:pBdr>
          <w:bottom w:val="single" w:sz="4" w:space="11" w:color="auto"/>
        </w:pBdr>
        <w:autoSpaceDE/>
        <w:autoSpaceDN/>
        <w:spacing w:after="240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D34919">
        <w:rPr>
          <w:rFonts w:ascii="Calibri" w:eastAsia="Calibri" w:hAnsi="Calibri" w:cs="Arial"/>
          <w:b/>
          <w:bCs/>
          <w:sz w:val="28"/>
          <w:szCs w:val="28"/>
        </w:rPr>
        <w:t>Published</w:t>
      </w:r>
      <w:r>
        <w:rPr>
          <w:rFonts w:ascii="Calibri" w:eastAsia="Calibri" w:hAnsi="Calibri" w:cs="Arial"/>
          <w:sz w:val="28"/>
          <w:szCs w:val="28"/>
        </w:rPr>
        <w:t xml:space="preserve"> </w:t>
      </w:r>
      <w:r w:rsidRPr="00D34919">
        <w:rPr>
          <w:rFonts w:ascii="Calibri" w:eastAsia="Calibri" w:hAnsi="Calibri" w:cs="Arial"/>
          <w:b/>
          <w:bCs/>
          <w:sz w:val="28"/>
          <w:szCs w:val="28"/>
        </w:rPr>
        <w:t>Article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D34919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البحوث العلمية المنشورة</w:t>
      </w:r>
      <w:r w:rsidRPr="00D34919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                                              </w:t>
      </w:r>
    </w:p>
    <w:p w:rsidR="00A82926" w:rsidRPr="00A82926" w:rsidRDefault="00A82926" w:rsidP="00A82926">
      <w:pPr>
        <w:widowControl/>
        <w:pBdr>
          <w:bottom w:val="single" w:sz="4" w:space="11" w:color="auto"/>
        </w:pBdr>
        <w:autoSpaceDE/>
        <w:autoSpaceDN/>
        <w:spacing w:after="240"/>
        <w:jc w:val="both"/>
        <w:rPr>
          <w:rFonts w:ascii="Calibri" w:eastAsia="Calibri" w:hAnsi="Calibri" w:cs="Arial"/>
          <w:sz w:val="32"/>
          <w:szCs w:val="32"/>
        </w:rPr>
      </w:pPr>
      <w:r w:rsidRPr="00A82926">
        <w:rPr>
          <w:sz w:val="28"/>
          <w:szCs w:val="28"/>
        </w:rPr>
        <w:t>The Perception and Experience of Parents of Children with Cleft Lip and Palate Concerning the Use Pre-Surgical Infant Orthopedics: A Questionnaire-Based Cross-Sectional Survey</w:t>
      </w:r>
    </w:p>
    <w:p w:rsidR="008B4338" w:rsidRDefault="008B4338" w:rsidP="008B4338">
      <w:pPr>
        <w:widowControl/>
        <w:pBdr>
          <w:bottom w:val="single" w:sz="4" w:space="11" w:color="auto"/>
        </w:pBdr>
        <w:autoSpaceDE/>
        <w:autoSpaceDN/>
        <w:spacing w:after="200"/>
        <w:jc w:val="both"/>
        <w:rPr>
          <w:rFonts w:ascii="Calibri" w:eastAsia="Calibri" w:hAnsi="Calibri" w:cs="Arial"/>
          <w:sz w:val="24"/>
          <w:szCs w:val="24"/>
          <w:rtl/>
        </w:rPr>
      </w:pPr>
    </w:p>
    <w:p w:rsidR="00A82926" w:rsidRDefault="00A82926" w:rsidP="008B4338">
      <w:pPr>
        <w:widowControl/>
        <w:pBdr>
          <w:bottom w:val="single" w:sz="4" w:space="11" w:color="auto"/>
        </w:pBdr>
        <w:autoSpaceDE/>
        <w:autoSpaceDN/>
        <w:spacing w:after="200"/>
        <w:jc w:val="both"/>
        <w:rPr>
          <w:rFonts w:ascii="Calibri" w:eastAsia="Calibri" w:hAnsi="Calibri" w:cs="Arial"/>
          <w:sz w:val="24"/>
          <w:szCs w:val="24"/>
        </w:rPr>
      </w:pPr>
    </w:p>
    <w:p w:rsidR="008B4338" w:rsidRDefault="008B4338" w:rsidP="008B4338">
      <w:pPr>
        <w:widowControl/>
        <w:pBdr>
          <w:bottom w:val="single" w:sz="4" w:space="11" w:color="auto"/>
        </w:pBdr>
        <w:autoSpaceDE/>
        <w:autoSpaceDN/>
        <w:bidi/>
        <w:spacing w:after="200"/>
        <w:jc w:val="both"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8B4338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lastRenderedPageBreak/>
        <w:t>الدورات</w:t>
      </w:r>
      <w:r w:rsidR="0084356E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و الورش</w:t>
      </w:r>
      <w:r w:rsidRPr="008B4338">
        <w:rPr>
          <w:rFonts w:ascii="Calibri" w:eastAsia="Calibri" w:hAnsi="Calibri" w:cs="Arial"/>
          <w:b/>
          <w:bCs/>
          <w:sz w:val="28"/>
          <w:szCs w:val="28"/>
          <w:u w:val="single"/>
        </w:rPr>
        <w:t xml:space="preserve"> </w:t>
      </w:r>
    </w:p>
    <w:p w:rsidR="006C29BB" w:rsidRDefault="008B4338" w:rsidP="00E34838">
      <w:pPr>
        <w:widowControl/>
        <w:pBdr>
          <w:bottom w:val="single" w:sz="4" w:space="11" w:color="auto"/>
        </w:pBdr>
        <w:autoSpaceDE/>
        <w:autoSpaceDN/>
        <w:bidi/>
        <w:spacing w:after="200"/>
        <w:jc w:val="lowKashida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6C29BB">
        <w:rPr>
          <w:rFonts w:ascii="Calibri" w:eastAsia="Calibri" w:hAnsi="Calibri" w:cs="Arial"/>
          <w:sz w:val="24"/>
          <w:szCs w:val="24"/>
          <w:u w:val="single"/>
        </w:rPr>
        <w:t>1</w:t>
      </w:r>
      <w:r w:rsidRPr="006C29BB">
        <w:rPr>
          <w:rFonts w:ascii="Calibri" w:eastAsia="Calibri" w:hAnsi="Calibri" w:cs="Arial"/>
          <w:b/>
          <w:bCs/>
          <w:sz w:val="24"/>
          <w:szCs w:val="24"/>
          <w:rtl/>
        </w:rPr>
        <w:t xml:space="preserve">. دورة </w:t>
      </w:r>
      <w:r w:rsidRPr="006C29BB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طرائق التدريس المركزية </w:t>
      </w:r>
      <w:r w:rsidR="00E34838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العدد 108 في جامعة القادسية </w:t>
      </w:r>
    </w:p>
    <w:p w:rsidR="00EB4CF9" w:rsidRPr="007368B4" w:rsidRDefault="00EB4CF9" w:rsidP="00A82926">
      <w:pPr>
        <w:pStyle w:val="BodyText"/>
        <w:bidi/>
        <w:spacing w:before="3"/>
        <w:rPr>
          <w:sz w:val="11"/>
          <w:szCs w:val="28"/>
          <w:lang w:bidi="ar-IQ"/>
        </w:rPr>
      </w:pPr>
    </w:p>
    <w:sectPr w:rsidR="00EB4CF9" w:rsidRPr="007368B4" w:rsidSect="007368B4">
      <w:type w:val="continuous"/>
      <w:pgSz w:w="11910" w:h="16840"/>
      <w:pgMar w:top="1440" w:right="1560" w:bottom="280" w:left="156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EA" w:rsidRDefault="008E42EA" w:rsidP="00D34919">
      <w:r>
        <w:separator/>
      </w:r>
    </w:p>
  </w:endnote>
  <w:endnote w:type="continuationSeparator" w:id="0">
    <w:p w:rsidR="008E42EA" w:rsidRDefault="008E42EA" w:rsidP="00D3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EA" w:rsidRDefault="008E42EA" w:rsidP="00D34919">
      <w:r>
        <w:separator/>
      </w:r>
    </w:p>
  </w:footnote>
  <w:footnote w:type="continuationSeparator" w:id="0">
    <w:p w:rsidR="008E42EA" w:rsidRDefault="008E42EA" w:rsidP="00D34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53B99"/>
    <w:multiLevelType w:val="hybridMultilevel"/>
    <w:tmpl w:val="54942E74"/>
    <w:lvl w:ilvl="0" w:tplc="79CAC7FA">
      <w:start w:val="6"/>
      <w:numFmt w:val="decimal"/>
      <w:lvlText w:val="%1."/>
      <w:lvlJc w:val="left"/>
      <w:pPr>
        <w:ind w:left="240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408CCBAC">
      <w:numFmt w:val="bullet"/>
      <w:lvlText w:val="•"/>
      <w:lvlJc w:val="left"/>
      <w:pPr>
        <w:ind w:left="1094" w:hanging="310"/>
      </w:pPr>
      <w:rPr>
        <w:rFonts w:hint="default"/>
        <w:lang w:val="en-US" w:eastAsia="en-US" w:bidi="ar-SA"/>
      </w:rPr>
    </w:lvl>
    <w:lvl w:ilvl="2" w:tplc="2C565BE8">
      <w:numFmt w:val="bullet"/>
      <w:lvlText w:val="•"/>
      <w:lvlJc w:val="left"/>
      <w:pPr>
        <w:ind w:left="1949" w:hanging="310"/>
      </w:pPr>
      <w:rPr>
        <w:rFonts w:hint="default"/>
        <w:lang w:val="en-US" w:eastAsia="en-US" w:bidi="ar-SA"/>
      </w:rPr>
    </w:lvl>
    <w:lvl w:ilvl="3" w:tplc="531CD384">
      <w:numFmt w:val="bullet"/>
      <w:lvlText w:val="•"/>
      <w:lvlJc w:val="left"/>
      <w:pPr>
        <w:ind w:left="2803" w:hanging="310"/>
      </w:pPr>
      <w:rPr>
        <w:rFonts w:hint="default"/>
        <w:lang w:val="en-US" w:eastAsia="en-US" w:bidi="ar-SA"/>
      </w:rPr>
    </w:lvl>
    <w:lvl w:ilvl="4" w:tplc="FA32D33E">
      <w:numFmt w:val="bullet"/>
      <w:lvlText w:val="•"/>
      <w:lvlJc w:val="left"/>
      <w:pPr>
        <w:ind w:left="3658" w:hanging="310"/>
      </w:pPr>
      <w:rPr>
        <w:rFonts w:hint="default"/>
        <w:lang w:val="en-US" w:eastAsia="en-US" w:bidi="ar-SA"/>
      </w:rPr>
    </w:lvl>
    <w:lvl w:ilvl="5" w:tplc="73202D14">
      <w:numFmt w:val="bullet"/>
      <w:lvlText w:val="•"/>
      <w:lvlJc w:val="left"/>
      <w:pPr>
        <w:ind w:left="4513" w:hanging="310"/>
      </w:pPr>
      <w:rPr>
        <w:rFonts w:hint="default"/>
        <w:lang w:val="en-US" w:eastAsia="en-US" w:bidi="ar-SA"/>
      </w:rPr>
    </w:lvl>
    <w:lvl w:ilvl="6" w:tplc="CE8C4ACA">
      <w:numFmt w:val="bullet"/>
      <w:lvlText w:val="•"/>
      <w:lvlJc w:val="left"/>
      <w:pPr>
        <w:ind w:left="5367" w:hanging="310"/>
      </w:pPr>
      <w:rPr>
        <w:rFonts w:hint="default"/>
        <w:lang w:val="en-US" w:eastAsia="en-US" w:bidi="ar-SA"/>
      </w:rPr>
    </w:lvl>
    <w:lvl w:ilvl="7" w:tplc="C018E934">
      <w:numFmt w:val="bullet"/>
      <w:lvlText w:val="•"/>
      <w:lvlJc w:val="left"/>
      <w:pPr>
        <w:ind w:left="6222" w:hanging="310"/>
      </w:pPr>
      <w:rPr>
        <w:rFonts w:hint="default"/>
        <w:lang w:val="en-US" w:eastAsia="en-US" w:bidi="ar-SA"/>
      </w:rPr>
    </w:lvl>
    <w:lvl w:ilvl="8" w:tplc="F7D2D182">
      <w:numFmt w:val="bullet"/>
      <w:lvlText w:val="•"/>
      <w:lvlJc w:val="left"/>
      <w:pPr>
        <w:ind w:left="7077" w:hanging="310"/>
      </w:pPr>
      <w:rPr>
        <w:rFonts w:hint="default"/>
        <w:lang w:val="en-US" w:eastAsia="en-US" w:bidi="ar-SA"/>
      </w:rPr>
    </w:lvl>
  </w:abstractNum>
  <w:abstractNum w:abstractNumId="1">
    <w:nsid w:val="73724001"/>
    <w:multiLevelType w:val="hybridMultilevel"/>
    <w:tmpl w:val="53BEF776"/>
    <w:lvl w:ilvl="0" w:tplc="FE46832E">
      <w:start w:val="1"/>
      <w:numFmt w:val="decimal"/>
      <w:lvlText w:val="%1-"/>
      <w:lvlJc w:val="left"/>
      <w:pPr>
        <w:ind w:left="240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13CAA382">
      <w:numFmt w:val="bullet"/>
      <w:lvlText w:val="•"/>
      <w:lvlJc w:val="left"/>
      <w:pPr>
        <w:ind w:left="1094" w:hanging="351"/>
      </w:pPr>
      <w:rPr>
        <w:rFonts w:hint="default"/>
        <w:lang w:val="en-US" w:eastAsia="en-US" w:bidi="ar-SA"/>
      </w:rPr>
    </w:lvl>
    <w:lvl w:ilvl="2" w:tplc="1D7A4756">
      <w:numFmt w:val="bullet"/>
      <w:lvlText w:val="•"/>
      <w:lvlJc w:val="left"/>
      <w:pPr>
        <w:ind w:left="1949" w:hanging="351"/>
      </w:pPr>
      <w:rPr>
        <w:rFonts w:hint="default"/>
        <w:lang w:val="en-US" w:eastAsia="en-US" w:bidi="ar-SA"/>
      </w:rPr>
    </w:lvl>
    <w:lvl w:ilvl="3" w:tplc="429E16FE">
      <w:numFmt w:val="bullet"/>
      <w:lvlText w:val="•"/>
      <w:lvlJc w:val="left"/>
      <w:pPr>
        <w:ind w:left="2803" w:hanging="351"/>
      </w:pPr>
      <w:rPr>
        <w:rFonts w:hint="default"/>
        <w:lang w:val="en-US" w:eastAsia="en-US" w:bidi="ar-SA"/>
      </w:rPr>
    </w:lvl>
    <w:lvl w:ilvl="4" w:tplc="698200C0">
      <w:numFmt w:val="bullet"/>
      <w:lvlText w:val="•"/>
      <w:lvlJc w:val="left"/>
      <w:pPr>
        <w:ind w:left="3658" w:hanging="351"/>
      </w:pPr>
      <w:rPr>
        <w:rFonts w:hint="default"/>
        <w:lang w:val="en-US" w:eastAsia="en-US" w:bidi="ar-SA"/>
      </w:rPr>
    </w:lvl>
    <w:lvl w:ilvl="5" w:tplc="226CF63A">
      <w:numFmt w:val="bullet"/>
      <w:lvlText w:val="•"/>
      <w:lvlJc w:val="left"/>
      <w:pPr>
        <w:ind w:left="4513" w:hanging="351"/>
      </w:pPr>
      <w:rPr>
        <w:rFonts w:hint="default"/>
        <w:lang w:val="en-US" w:eastAsia="en-US" w:bidi="ar-SA"/>
      </w:rPr>
    </w:lvl>
    <w:lvl w:ilvl="6" w:tplc="AFBC5968">
      <w:numFmt w:val="bullet"/>
      <w:lvlText w:val="•"/>
      <w:lvlJc w:val="left"/>
      <w:pPr>
        <w:ind w:left="5367" w:hanging="351"/>
      </w:pPr>
      <w:rPr>
        <w:rFonts w:hint="default"/>
        <w:lang w:val="en-US" w:eastAsia="en-US" w:bidi="ar-SA"/>
      </w:rPr>
    </w:lvl>
    <w:lvl w:ilvl="7" w:tplc="72D6EF74">
      <w:numFmt w:val="bullet"/>
      <w:lvlText w:val="•"/>
      <w:lvlJc w:val="left"/>
      <w:pPr>
        <w:ind w:left="6222" w:hanging="351"/>
      </w:pPr>
      <w:rPr>
        <w:rFonts w:hint="default"/>
        <w:lang w:val="en-US" w:eastAsia="en-US" w:bidi="ar-SA"/>
      </w:rPr>
    </w:lvl>
    <w:lvl w:ilvl="8" w:tplc="EAA8EF06">
      <w:numFmt w:val="bullet"/>
      <w:lvlText w:val="•"/>
      <w:lvlJc w:val="left"/>
      <w:pPr>
        <w:ind w:left="7077" w:hanging="35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F9"/>
    <w:rsid w:val="000D01DD"/>
    <w:rsid w:val="003B4957"/>
    <w:rsid w:val="006C29BB"/>
    <w:rsid w:val="007368B4"/>
    <w:rsid w:val="00754D3D"/>
    <w:rsid w:val="0084356E"/>
    <w:rsid w:val="008B4338"/>
    <w:rsid w:val="008E42EA"/>
    <w:rsid w:val="00960A87"/>
    <w:rsid w:val="00994592"/>
    <w:rsid w:val="00A11DC2"/>
    <w:rsid w:val="00A82926"/>
    <w:rsid w:val="00AA7536"/>
    <w:rsid w:val="00AB3B99"/>
    <w:rsid w:val="00D34919"/>
    <w:rsid w:val="00DB46BC"/>
    <w:rsid w:val="00DD4935"/>
    <w:rsid w:val="00E34838"/>
    <w:rsid w:val="00EB4CF9"/>
    <w:rsid w:val="00E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5484B-49F8-4675-880D-581BBA09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5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4"/>
    </w:pPr>
    <w:rPr>
      <w:b/>
      <w:bCs/>
      <w:sz w:val="32"/>
      <w:szCs w:val="32"/>
    </w:rPr>
  </w:style>
  <w:style w:type="paragraph" w:styleId="Title">
    <w:name w:val="Title"/>
    <w:basedOn w:val="Normal"/>
    <w:uiPriority w:val="1"/>
    <w:qFormat/>
    <w:pPr>
      <w:spacing w:before="20"/>
      <w:ind w:left="2924" w:right="2924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240" w:right="23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60A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4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ymaa.albustani@qu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 للمدرس الدكتور</vt:lpstr>
      <vt:lpstr>السيرة الذاتية للمدرس الدكتور</vt:lpstr>
    </vt:vector>
  </TitlesOfParts>
  <Company>SACC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للمدرس الدكتور</dc:title>
  <dc:creator>LioN KinG</dc:creator>
  <cp:lastModifiedBy>HP</cp:lastModifiedBy>
  <cp:revision>2</cp:revision>
  <dcterms:created xsi:type="dcterms:W3CDTF">2023-09-15T18:51:00Z</dcterms:created>
  <dcterms:modified xsi:type="dcterms:W3CDTF">2023-09-15T18:51:00Z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2023-09-08T00:00:00Z</vt:filetime>
  </property>
</Properties>
</file>