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A96B" w14:textId="4B0200E6" w:rsidR="00BF22B8" w:rsidRDefault="00EE0BD3" w:rsidP="00BF22B8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E0BD3">
        <w:rPr>
          <w:rFonts w:asciiTheme="majorBidi" w:hAnsiTheme="majorBidi" w:cstheme="majorBidi"/>
          <w:b/>
          <w:bCs/>
          <w:noProof/>
          <w:sz w:val="28"/>
          <w:szCs w:val="28"/>
          <w:lang w:bidi="ar-IQ"/>
        </w:rPr>
        <w:drawing>
          <wp:anchor distT="0" distB="0" distL="114300" distR="114300" simplePos="0" relativeHeight="251658240" behindDoc="0" locked="0" layoutInCell="1" allowOverlap="1" wp14:anchorId="050FB9A0" wp14:editId="493C4EA2">
            <wp:simplePos x="0" y="0"/>
            <wp:positionH relativeFrom="column">
              <wp:posOffset>4972050</wp:posOffset>
            </wp:positionH>
            <wp:positionV relativeFrom="paragraph">
              <wp:posOffset>10160</wp:posOffset>
            </wp:positionV>
            <wp:extent cx="1219200" cy="13290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22B8">
        <w:rPr>
          <w:rFonts w:asciiTheme="majorBidi" w:hAnsiTheme="majorBidi" w:cstheme="majorBidi"/>
          <w:b/>
          <w:bCs/>
          <w:sz w:val="28"/>
          <w:szCs w:val="28"/>
          <w:lang w:bidi="ar-IQ"/>
        </w:rPr>
        <w:t>The name: Osama Mohammed Ghazi</w:t>
      </w:r>
    </w:p>
    <w:p w14:paraId="1385945F" w14:textId="06E6456C" w:rsidR="00BF22B8" w:rsidRDefault="00BF22B8" w:rsidP="00BF22B8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Date of birth: 24/2/1974</w:t>
      </w:r>
      <w:r w:rsidR="00EE0BD3" w:rsidRPr="00EE0BD3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7D1F249" w14:textId="5A74F1BC" w:rsidR="00BF22B8" w:rsidRDefault="00BF22B8" w:rsidP="00BF22B8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Lecturer </w:t>
      </w:r>
    </w:p>
    <w:p w14:paraId="536A9874" w14:textId="3C92D15C" w:rsidR="00EE0BD3" w:rsidRDefault="00EE0BD3" w:rsidP="00BF22B8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Department of conservative therapy</w:t>
      </w:r>
    </w:p>
    <w:p w14:paraId="3EFB3742" w14:textId="3BF43D78" w:rsidR="00EE0BD3" w:rsidRDefault="00EE0BD3" w:rsidP="00BF22B8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Education: </w:t>
      </w:r>
    </w:p>
    <w:p w14:paraId="084F7049" w14:textId="200A74D7" w:rsidR="001C357E" w:rsidRPr="00250123" w:rsidRDefault="001C357E" w:rsidP="008677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Ph.D. in oral and maxillofacial pathology from College of Dentistry/ Baghdad University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2019</w:t>
      </w:r>
    </w:p>
    <w:p w14:paraId="2444DD79" w14:textId="1CF1EA24" w:rsidR="00EE0BD3" w:rsidRPr="00250123" w:rsidRDefault="00EE0BD3" w:rsidP="008677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Master degree in </w:t>
      </w:r>
      <w:bookmarkStart w:id="0" w:name="_Hlk144822743"/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oral and maxillofacial pathology from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College of Dentistry/ Baghdad University</w:t>
      </w:r>
      <w:bookmarkEnd w:id="0"/>
      <w:r w:rsidR="001C357E"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2014</w:t>
      </w:r>
    </w:p>
    <w:p w14:paraId="5689AA68" w14:textId="5DA3CA9C" w:rsidR="001C357E" w:rsidRPr="00250123" w:rsidRDefault="001C357E" w:rsidP="008677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Bachelor in dental and oral surgery from College of Dentistry/ Baghdad University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1997</w:t>
      </w:r>
    </w:p>
    <w:p w14:paraId="1CA6E30A" w14:textId="0EC355C3" w:rsidR="001C357E" w:rsidRDefault="001C357E" w:rsidP="001C357E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C357E">
        <w:rPr>
          <w:rFonts w:asciiTheme="majorBidi" w:hAnsiTheme="majorBidi" w:cstheme="majorBidi"/>
          <w:b/>
          <w:bCs/>
          <w:sz w:val="28"/>
          <w:szCs w:val="28"/>
          <w:lang w:bidi="ar-IQ"/>
        </w:rPr>
        <w:t>Scientific and administrative positions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76BDC7EB" w14:textId="758D8ADD" w:rsidR="00C606C9" w:rsidRPr="00250123" w:rsidRDefault="00C606C9" w:rsidP="008677F0">
      <w:pPr>
        <w:pStyle w:val="ListParagraph"/>
        <w:numPr>
          <w:ilvl w:val="0"/>
          <w:numId w:val="2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Member of the Council of the Faculty of Dentistry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university of Al-Qadisiyah</w:t>
      </w:r>
    </w:p>
    <w:p w14:paraId="52152510" w14:textId="215C1EBE" w:rsidR="00250123" w:rsidRPr="00250123" w:rsidRDefault="00250123" w:rsidP="008677F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Head of the Conservative therapy department since 2021 </w:t>
      </w:r>
    </w:p>
    <w:p w14:paraId="2EC44210" w14:textId="0235FD65" w:rsidR="00C606C9" w:rsidRPr="00250123" w:rsidRDefault="00C606C9" w:rsidP="008677F0">
      <w:pPr>
        <w:pStyle w:val="ListParagraph"/>
        <w:numPr>
          <w:ilvl w:val="0"/>
          <w:numId w:val="2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Member of the Ministerial Committee to improve the quality of education for Iraqi dental colleges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C46B460" w14:textId="17524C66" w:rsidR="00C606C9" w:rsidRPr="00250123" w:rsidRDefault="00C606C9" w:rsidP="008677F0">
      <w:pPr>
        <w:pStyle w:val="ListParagraph"/>
        <w:numPr>
          <w:ilvl w:val="0"/>
          <w:numId w:val="2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Member of the examination committee at the Faculty of Dentistry, University of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Al-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Qadisiyah for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four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years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0D657FC7" w14:textId="77777777" w:rsidR="00C606C9" w:rsidRPr="00250123" w:rsidRDefault="00C606C9" w:rsidP="008677F0">
      <w:pPr>
        <w:pStyle w:val="ListParagraph"/>
        <w:numPr>
          <w:ilvl w:val="0"/>
          <w:numId w:val="2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Member of the Scientific Committee in the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department of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Conservative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therapy.</w:t>
      </w:r>
    </w:p>
    <w:p w14:paraId="2F977F5D" w14:textId="77777777" w:rsidR="00C606C9" w:rsidRPr="00250123" w:rsidRDefault="00C606C9" w:rsidP="008677F0">
      <w:pPr>
        <w:pStyle w:val="ListParagraph"/>
        <w:numPr>
          <w:ilvl w:val="0"/>
          <w:numId w:val="2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Member of several permanent and temporary committees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3B11EF89" w14:textId="61EE3E26" w:rsidR="00250123" w:rsidRDefault="00250123" w:rsidP="00250123">
      <w:pPr>
        <w:tabs>
          <w:tab w:val="center" w:pos="523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b/>
          <w:bCs/>
          <w:sz w:val="28"/>
          <w:szCs w:val="28"/>
          <w:lang w:bidi="ar-IQ"/>
        </w:rPr>
        <w:t>Research published in Scopus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14:paraId="33D37153" w14:textId="77777777" w:rsidR="00250123" w:rsidRPr="00250123" w:rsidRDefault="00250123" w:rsidP="008677F0">
      <w:pPr>
        <w:pStyle w:val="ListParagraph"/>
        <w:numPr>
          <w:ilvl w:val="0"/>
          <w:numId w:val="3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The effect of IL-6 expression on the behavior of oral squamous cell carcinoma cells (an immunohistochemical study)</w:t>
      </w:r>
    </w:p>
    <w:p w14:paraId="51AF4156" w14:textId="77777777" w:rsidR="00250123" w:rsidRPr="00250123" w:rsidRDefault="00250123" w:rsidP="008677F0">
      <w:pPr>
        <w:pStyle w:val="ListParagraph"/>
        <w:numPr>
          <w:ilvl w:val="0"/>
          <w:numId w:val="3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Prognostic role of STAT-3 upregulation in oral squamous cell carcinoma</w:t>
      </w:r>
    </w:p>
    <w:p w14:paraId="4B6A6552" w14:textId="77777777" w:rsidR="00250123" w:rsidRPr="00250123" w:rsidRDefault="00250123" w:rsidP="008677F0">
      <w:pPr>
        <w:pStyle w:val="ListParagraph"/>
        <w:numPr>
          <w:ilvl w:val="0"/>
          <w:numId w:val="3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Predictive value of cathepsin-d expression in oral squamous cell carcinoma</w:t>
      </w:r>
    </w:p>
    <w:p w14:paraId="0BD32B6C" w14:textId="2011AB89" w:rsidR="00250123" w:rsidRPr="00250123" w:rsidRDefault="00250123" w:rsidP="008677F0">
      <w:pPr>
        <w:pStyle w:val="ListParagraph"/>
        <w:numPr>
          <w:ilvl w:val="0"/>
          <w:numId w:val="3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Assessment of the psychological impact of dental aesthetics among undergraduate university students in Iraq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975B746" w14:textId="33B9BF5C" w:rsidR="00BF22B8" w:rsidRDefault="00250123" w:rsidP="008677F0">
      <w:pPr>
        <w:pStyle w:val="ListParagraph"/>
        <w:numPr>
          <w:ilvl w:val="0"/>
          <w:numId w:val="3"/>
        </w:num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250123">
        <w:rPr>
          <w:rFonts w:asciiTheme="majorBidi" w:hAnsiTheme="majorBidi" w:cstheme="majorBidi"/>
          <w:sz w:val="28"/>
          <w:szCs w:val="28"/>
          <w:lang w:bidi="ar-IQ"/>
        </w:rPr>
        <w:t>Frequency of central odontogenic tumors: a retrospective study in an Iraqi population utilizing 2022 WHO head and neck tumors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classification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77EF0150" w14:textId="13228E86" w:rsidR="00250123" w:rsidRDefault="00250123" w:rsidP="00250123">
      <w:p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Telephone number: 07824398218</w:t>
      </w:r>
    </w:p>
    <w:p w14:paraId="2FC26A85" w14:textId="4D1D34E3" w:rsidR="00250123" w:rsidRPr="00250123" w:rsidRDefault="00250123" w:rsidP="00250123">
      <w:pPr>
        <w:tabs>
          <w:tab w:val="center" w:pos="523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Email: </w:t>
      </w:r>
      <w:r w:rsidRPr="00250123">
        <w:rPr>
          <w:rFonts w:asciiTheme="majorBidi" w:hAnsiTheme="majorBidi" w:cstheme="majorBidi"/>
          <w:sz w:val="28"/>
          <w:szCs w:val="28"/>
          <w:lang w:bidi="ar-IQ"/>
        </w:rPr>
        <w:t>Osama.ghazi@qu.edu.iq</w:t>
      </w:r>
    </w:p>
    <w:p w14:paraId="37EE562E" w14:textId="77777777" w:rsidR="00B144F6" w:rsidRDefault="00B144F6" w:rsidP="00250123">
      <w:pPr>
        <w:tabs>
          <w:tab w:val="center" w:pos="5233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1" w:name="_GoBack"/>
      <w:bookmarkEnd w:id="1"/>
    </w:p>
    <w:p w14:paraId="33CC60AA" w14:textId="77777777" w:rsidR="0045396C" w:rsidRPr="00AF6EE6" w:rsidRDefault="0045396C" w:rsidP="0045396C">
      <w:pPr>
        <w:tabs>
          <w:tab w:val="center" w:pos="5233"/>
        </w:tabs>
        <w:jc w:val="right"/>
        <w:rPr>
          <w:rFonts w:asciiTheme="majorBidi" w:hAnsiTheme="majorBidi" w:cstheme="majorBidi"/>
          <w:rtl/>
        </w:rPr>
      </w:pPr>
    </w:p>
    <w:sectPr w:rsidR="0045396C" w:rsidRPr="00AF6EE6" w:rsidSect="004217FA">
      <w:footerReference w:type="default" r:id="rId8"/>
      <w:headerReference w:type="first" r:id="rId9"/>
      <w:footerReference w:type="first" r:id="rId10"/>
      <w:pgSz w:w="11906" w:h="16838" w:code="9"/>
      <w:pgMar w:top="720" w:right="720" w:bottom="8" w:left="720" w:header="720" w:footer="720" w:gutter="0"/>
      <w:pgBorders w:offsetFrom="page">
        <w:top w:val="dashDotStroked" w:sz="24" w:space="15" w:color="auto"/>
        <w:left w:val="dashDotStroked" w:sz="24" w:space="15" w:color="auto"/>
        <w:bottom w:val="dashDotStroked" w:sz="24" w:space="15" w:color="auto"/>
        <w:right w:val="dashDotStroked" w:sz="2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CBFF" w14:textId="77777777" w:rsidR="008677F0" w:rsidRDefault="008677F0" w:rsidP="007F0F62">
      <w:pPr>
        <w:spacing w:after="0" w:line="240" w:lineRule="auto"/>
      </w:pPr>
      <w:r>
        <w:separator/>
      </w:r>
    </w:p>
  </w:endnote>
  <w:endnote w:type="continuationSeparator" w:id="0">
    <w:p w14:paraId="61D883D3" w14:textId="77777777" w:rsidR="008677F0" w:rsidRDefault="008677F0" w:rsidP="007F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5C40" w14:textId="77777777" w:rsidR="003A395C" w:rsidRDefault="003A39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6EBB">
      <w:rPr>
        <w:noProof/>
      </w:rPr>
      <w:t>5</w:t>
    </w:r>
    <w:r>
      <w:rPr>
        <w:noProof/>
      </w:rPr>
      <w:fldChar w:fldCharType="end"/>
    </w:r>
  </w:p>
  <w:p w14:paraId="7686FA75" w14:textId="77777777" w:rsidR="003A395C" w:rsidRDefault="003A3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F9238" w14:textId="77777777" w:rsidR="003A395C" w:rsidRDefault="003A395C" w:rsidP="005F11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50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CFB26" w14:textId="77777777" w:rsidR="008677F0" w:rsidRDefault="008677F0" w:rsidP="007F0F62">
      <w:pPr>
        <w:spacing w:after="0" w:line="240" w:lineRule="auto"/>
      </w:pPr>
      <w:r>
        <w:separator/>
      </w:r>
    </w:p>
  </w:footnote>
  <w:footnote w:type="continuationSeparator" w:id="0">
    <w:p w14:paraId="28E5C46A" w14:textId="77777777" w:rsidR="008677F0" w:rsidRDefault="008677F0" w:rsidP="007F0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2405" w14:textId="56E06549" w:rsidR="003A395C" w:rsidRDefault="0043106E" w:rsidP="0095505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363636" wp14:editId="0BF7F9DD">
              <wp:simplePos x="0" y="0"/>
              <wp:positionH relativeFrom="margin">
                <wp:posOffset>1532890</wp:posOffset>
              </wp:positionH>
              <wp:positionV relativeFrom="paragraph">
                <wp:posOffset>760730</wp:posOffset>
              </wp:positionV>
              <wp:extent cx="3579495" cy="4546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BB207" w14:textId="256F1B77" w:rsidR="003A395C" w:rsidRPr="008D0524" w:rsidRDefault="003A395C" w:rsidP="00316625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32"/>
                              <w:szCs w:val="32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63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7pt;margin-top:59.9pt;width:281.85pt;height:3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" stroked="f">
              <v:textbox>
                <w:txbxContent>
                  <w:p w14:paraId="2C3BB207" w14:textId="256F1B77" w:rsidR="003A395C" w:rsidRPr="008D0524" w:rsidRDefault="003A395C" w:rsidP="00316625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5044D"/>
    <w:multiLevelType w:val="hybridMultilevel"/>
    <w:tmpl w:val="593E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A720F"/>
    <w:multiLevelType w:val="hybridMultilevel"/>
    <w:tmpl w:val="113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3F17"/>
    <w:multiLevelType w:val="hybridMultilevel"/>
    <w:tmpl w:val="26E4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65"/>
    <w:rsid w:val="00003942"/>
    <w:rsid w:val="00016FFF"/>
    <w:rsid w:val="00060560"/>
    <w:rsid w:val="0007411C"/>
    <w:rsid w:val="00083BAB"/>
    <w:rsid w:val="000851BC"/>
    <w:rsid w:val="000A0712"/>
    <w:rsid w:val="000B5CA2"/>
    <w:rsid w:val="000C019B"/>
    <w:rsid w:val="000D7684"/>
    <w:rsid w:val="000D7D0C"/>
    <w:rsid w:val="000E0E52"/>
    <w:rsid w:val="000E1EBD"/>
    <w:rsid w:val="000F1BEC"/>
    <w:rsid w:val="001254CF"/>
    <w:rsid w:val="00134B08"/>
    <w:rsid w:val="00146661"/>
    <w:rsid w:val="00153424"/>
    <w:rsid w:val="0015519F"/>
    <w:rsid w:val="00162DDA"/>
    <w:rsid w:val="00164A7B"/>
    <w:rsid w:val="001653D3"/>
    <w:rsid w:val="00177BA3"/>
    <w:rsid w:val="00182E88"/>
    <w:rsid w:val="00195BA7"/>
    <w:rsid w:val="001A705F"/>
    <w:rsid w:val="001C357E"/>
    <w:rsid w:val="00201D3E"/>
    <w:rsid w:val="002044F5"/>
    <w:rsid w:val="002051F9"/>
    <w:rsid w:val="002059A5"/>
    <w:rsid w:val="00237239"/>
    <w:rsid w:val="00250123"/>
    <w:rsid w:val="0025418D"/>
    <w:rsid w:val="00266E54"/>
    <w:rsid w:val="002825A5"/>
    <w:rsid w:val="00293CB2"/>
    <w:rsid w:val="00293E65"/>
    <w:rsid w:val="002946CE"/>
    <w:rsid w:val="002954D7"/>
    <w:rsid w:val="002A23DE"/>
    <w:rsid w:val="002B5671"/>
    <w:rsid w:val="002B6AC5"/>
    <w:rsid w:val="002C4F03"/>
    <w:rsid w:val="002D2065"/>
    <w:rsid w:val="00302390"/>
    <w:rsid w:val="00312BCA"/>
    <w:rsid w:val="00316625"/>
    <w:rsid w:val="00347067"/>
    <w:rsid w:val="0036416A"/>
    <w:rsid w:val="00372FE4"/>
    <w:rsid w:val="0038305F"/>
    <w:rsid w:val="00394434"/>
    <w:rsid w:val="003A395C"/>
    <w:rsid w:val="003C0EAB"/>
    <w:rsid w:val="003C287F"/>
    <w:rsid w:val="003D372D"/>
    <w:rsid w:val="003E520C"/>
    <w:rsid w:val="00415D36"/>
    <w:rsid w:val="00417398"/>
    <w:rsid w:val="004217FA"/>
    <w:rsid w:val="00421E72"/>
    <w:rsid w:val="00426576"/>
    <w:rsid w:val="0043106E"/>
    <w:rsid w:val="00443397"/>
    <w:rsid w:val="0045100C"/>
    <w:rsid w:val="0045396C"/>
    <w:rsid w:val="00477A95"/>
    <w:rsid w:val="0048169D"/>
    <w:rsid w:val="00483A9C"/>
    <w:rsid w:val="00490C78"/>
    <w:rsid w:val="00491CE1"/>
    <w:rsid w:val="004C1867"/>
    <w:rsid w:val="004C5A03"/>
    <w:rsid w:val="004D2955"/>
    <w:rsid w:val="004E2E89"/>
    <w:rsid w:val="004F0413"/>
    <w:rsid w:val="004F407A"/>
    <w:rsid w:val="00531387"/>
    <w:rsid w:val="00560109"/>
    <w:rsid w:val="00567609"/>
    <w:rsid w:val="00593F59"/>
    <w:rsid w:val="00596F90"/>
    <w:rsid w:val="005A22A5"/>
    <w:rsid w:val="005C5F75"/>
    <w:rsid w:val="005C7A60"/>
    <w:rsid w:val="005D4DF1"/>
    <w:rsid w:val="005D5513"/>
    <w:rsid w:val="005D6344"/>
    <w:rsid w:val="005E18DD"/>
    <w:rsid w:val="005F1125"/>
    <w:rsid w:val="006128C5"/>
    <w:rsid w:val="00616EBB"/>
    <w:rsid w:val="00622646"/>
    <w:rsid w:val="006347AF"/>
    <w:rsid w:val="006435D3"/>
    <w:rsid w:val="00680E29"/>
    <w:rsid w:val="006A6683"/>
    <w:rsid w:val="006C1FAE"/>
    <w:rsid w:val="006C248C"/>
    <w:rsid w:val="006D40E5"/>
    <w:rsid w:val="006E2952"/>
    <w:rsid w:val="006E4848"/>
    <w:rsid w:val="0070444F"/>
    <w:rsid w:val="00711E3E"/>
    <w:rsid w:val="00717FB8"/>
    <w:rsid w:val="0072096C"/>
    <w:rsid w:val="0072766A"/>
    <w:rsid w:val="007342AB"/>
    <w:rsid w:val="00757F53"/>
    <w:rsid w:val="00791F9E"/>
    <w:rsid w:val="00797FA8"/>
    <w:rsid w:val="007A1753"/>
    <w:rsid w:val="007A6DDB"/>
    <w:rsid w:val="007B48C9"/>
    <w:rsid w:val="007C4309"/>
    <w:rsid w:val="007D7E3D"/>
    <w:rsid w:val="007E14F1"/>
    <w:rsid w:val="007F0F62"/>
    <w:rsid w:val="007F3F5B"/>
    <w:rsid w:val="00822065"/>
    <w:rsid w:val="00826B10"/>
    <w:rsid w:val="008566C5"/>
    <w:rsid w:val="008677F0"/>
    <w:rsid w:val="00870AD4"/>
    <w:rsid w:val="0089202C"/>
    <w:rsid w:val="0089423D"/>
    <w:rsid w:val="00896AAB"/>
    <w:rsid w:val="008A0FFE"/>
    <w:rsid w:val="008A5F20"/>
    <w:rsid w:val="008C7431"/>
    <w:rsid w:val="008D0524"/>
    <w:rsid w:val="008D2D65"/>
    <w:rsid w:val="008D525D"/>
    <w:rsid w:val="008D6A1E"/>
    <w:rsid w:val="008E2F48"/>
    <w:rsid w:val="00937F06"/>
    <w:rsid w:val="00955055"/>
    <w:rsid w:val="0096225F"/>
    <w:rsid w:val="00974019"/>
    <w:rsid w:val="00974FD4"/>
    <w:rsid w:val="009773E6"/>
    <w:rsid w:val="0098579D"/>
    <w:rsid w:val="009A1F9F"/>
    <w:rsid w:val="009A7C49"/>
    <w:rsid w:val="00A06E11"/>
    <w:rsid w:val="00A10ED3"/>
    <w:rsid w:val="00A87F0C"/>
    <w:rsid w:val="00A87FDB"/>
    <w:rsid w:val="00AA4C46"/>
    <w:rsid w:val="00AB1C4B"/>
    <w:rsid w:val="00AC2A37"/>
    <w:rsid w:val="00AC2C30"/>
    <w:rsid w:val="00AC71D7"/>
    <w:rsid w:val="00AC73E5"/>
    <w:rsid w:val="00AC7861"/>
    <w:rsid w:val="00AC7A59"/>
    <w:rsid w:val="00AD4327"/>
    <w:rsid w:val="00AF6EE6"/>
    <w:rsid w:val="00B07FC3"/>
    <w:rsid w:val="00B144F6"/>
    <w:rsid w:val="00B231FC"/>
    <w:rsid w:val="00B43738"/>
    <w:rsid w:val="00B44A42"/>
    <w:rsid w:val="00B616E2"/>
    <w:rsid w:val="00B6362F"/>
    <w:rsid w:val="00B740E6"/>
    <w:rsid w:val="00B77AE9"/>
    <w:rsid w:val="00B91852"/>
    <w:rsid w:val="00B9353E"/>
    <w:rsid w:val="00B972AF"/>
    <w:rsid w:val="00BB5D3A"/>
    <w:rsid w:val="00BD2202"/>
    <w:rsid w:val="00BF22B8"/>
    <w:rsid w:val="00BF35AF"/>
    <w:rsid w:val="00C03F34"/>
    <w:rsid w:val="00C17B4F"/>
    <w:rsid w:val="00C34270"/>
    <w:rsid w:val="00C4477B"/>
    <w:rsid w:val="00C55AD0"/>
    <w:rsid w:val="00C606C9"/>
    <w:rsid w:val="00C630CB"/>
    <w:rsid w:val="00C731FE"/>
    <w:rsid w:val="00C822BC"/>
    <w:rsid w:val="00C97C41"/>
    <w:rsid w:val="00CA42E8"/>
    <w:rsid w:val="00CA5203"/>
    <w:rsid w:val="00CC30C7"/>
    <w:rsid w:val="00CC37D1"/>
    <w:rsid w:val="00CD5F9B"/>
    <w:rsid w:val="00CF765E"/>
    <w:rsid w:val="00D131A4"/>
    <w:rsid w:val="00D30A05"/>
    <w:rsid w:val="00D42877"/>
    <w:rsid w:val="00D44855"/>
    <w:rsid w:val="00D73199"/>
    <w:rsid w:val="00D84FED"/>
    <w:rsid w:val="00D9671D"/>
    <w:rsid w:val="00DD7775"/>
    <w:rsid w:val="00DF3D07"/>
    <w:rsid w:val="00E10254"/>
    <w:rsid w:val="00E20C60"/>
    <w:rsid w:val="00E472CC"/>
    <w:rsid w:val="00E5178D"/>
    <w:rsid w:val="00E778D8"/>
    <w:rsid w:val="00E804AF"/>
    <w:rsid w:val="00E80D07"/>
    <w:rsid w:val="00E85E9A"/>
    <w:rsid w:val="00EA47BA"/>
    <w:rsid w:val="00EA47F2"/>
    <w:rsid w:val="00EB55DE"/>
    <w:rsid w:val="00EC2A84"/>
    <w:rsid w:val="00EC73B4"/>
    <w:rsid w:val="00ED09F3"/>
    <w:rsid w:val="00ED2AE7"/>
    <w:rsid w:val="00ED2FE4"/>
    <w:rsid w:val="00EE0BD3"/>
    <w:rsid w:val="00EE3904"/>
    <w:rsid w:val="00EE6EDD"/>
    <w:rsid w:val="00EF2D78"/>
    <w:rsid w:val="00F13F1F"/>
    <w:rsid w:val="00F31AC6"/>
    <w:rsid w:val="00F35763"/>
    <w:rsid w:val="00F460B0"/>
    <w:rsid w:val="00F56DE2"/>
    <w:rsid w:val="00F57502"/>
    <w:rsid w:val="00F6630D"/>
    <w:rsid w:val="00FA3BD4"/>
    <w:rsid w:val="00FB2A62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8521F1"/>
  <w15:chartTrackingRefBased/>
  <w15:docId w15:val="{1F4DB72C-E499-4F8C-98B0-FDD8971F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2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9A5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62"/>
  </w:style>
  <w:style w:type="paragraph" w:styleId="Footer">
    <w:name w:val="footer"/>
    <w:basedOn w:val="Normal"/>
    <w:link w:val="FooterChar"/>
    <w:uiPriority w:val="99"/>
    <w:unhideWhenUsed/>
    <w:rsid w:val="007F0F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62"/>
  </w:style>
  <w:style w:type="paragraph" w:styleId="NoSpacing">
    <w:name w:val="No Spacing"/>
    <w:uiPriority w:val="1"/>
    <w:qFormat/>
    <w:rsid w:val="00E85E9A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C1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D7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54D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059A5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 Mj</dc:creator>
  <cp:keywords/>
  <cp:lastModifiedBy>DR.Ahmed Saker</cp:lastModifiedBy>
  <cp:revision>29</cp:revision>
  <cp:lastPrinted>2022-01-31T07:53:00Z</cp:lastPrinted>
  <dcterms:created xsi:type="dcterms:W3CDTF">2021-03-15T10:17:00Z</dcterms:created>
  <dcterms:modified xsi:type="dcterms:W3CDTF">2023-09-05T14:13:00Z</dcterms:modified>
</cp:coreProperties>
</file>