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18" w:rsidRDefault="008B3218" w:rsidP="008B3218">
      <w:r>
        <w:t xml:space="preserve">Name: </w:t>
      </w:r>
      <w:proofErr w:type="spellStart"/>
      <w:r>
        <w:t>Luma</w:t>
      </w:r>
      <w:proofErr w:type="spellEnd"/>
      <w:r>
        <w:t xml:space="preserve"> </w:t>
      </w:r>
      <w:proofErr w:type="spellStart"/>
      <w:r>
        <w:t>Hafudh</w:t>
      </w:r>
      <w:proofErr w:type="spellEnd"/>
      <w:r>
        <w:t xml:space="preserve"> </w:t>
      </w:r>
      <w:proofErr w:type="spellStart"/>
      <w:r>
        <w:t>Abd</w:t>
      </w:r>
      <w:proofErr w:type="spellEnd"/>
      <w:r>
        <w:t xml:space="preserve"> </w:t>
      </w:r>
      <w:proofErr w:type="spellStart"/>
      <w:r>
        <w:t>unizah</w:t>
      </w:r>
      <w:proofErr w:type="spellEnd"/>
      <w:r>
        <w:t xml:space="preserve"> -</w:t>
      </w:r>
    </w:p>
    <w:p w:rsidR="008B3218" w:rsidRDefault="008B3218" w:rsidP="008B3218">
      <w:r>
        <w:t>Degree: Master of Science (Laser Physics)</w:t>
      </w:r>
    </w:p>
    <w:p w:rsidR="008B3218" w:rsidRDefault="008B3218" w:rsidP="008B3218">
      <w:r>
        <w:t>Email: Luma.anza@qu.edu.iq</w:t>
      </w:r>
    </w:p>
    <w:p w:rsidR="008B3218" w:rsidRDefault="008B3218" w:rsidP="008B3218"/>
    <w:p w:rsidR="008B3218" w:rsidRDefault="008B3218" w:rsidP="008B3218">
      <w:r>
        <w:t>I hold a Bachelor's degree from the University of Technology, Laser Department, and I was among the top ten students for the academic year 2005-2006.</w:t>
      </w:r>
    </w:p>
    <w:p w:rsidR="008B3218" w:rsidRDefault="008B3218" w:rsidP="008B3218"/>
    <w:p w:rsidR="008B3218" w:rsidRDefault="008B3218" w:rsidP="008B3218">
      <w:r>
        <w:t xml:space="preserve">I earned a Master's degree from the University of </w:t>
      </w:r>
      <w:proofErr w:type="spellStart"/>
      <w:r>
        <w:t>Kufa</w:t>
      </w:r>
      <w:proofErr w:type="spellEnd"/>
      <w:r>
        <w:t>, College of Science, specializing in Laser Physics, for the academic year 2013.</w:t>
      </w:r>
    </w:p>
    <w:p w:rsidR="008B3218" w:rsidRDefault="008B3218" w:rsidP="008B3218"/>
    <w:p w:rsidR="008B3218" w:rsidRDefault="008B3218" w:rsidP="008B3218">
      <w:r>
        <w:t>I am a lecturer in the College of Dentistry at Al-</w:t>
      </w:r>
      <w:proofErr w:type="spellStart"/>
      <w:r>
        <w:t>Qadisiyah</w:t>
      </w:r>
      <w:proofErr w:type="spellEnd"/>
      <w:r>
        <w:t xml:space="preserve"> University, in the Basic Sciences Department, Medical Physics Division.</w:t>
      </w:r>
    </w:p>
    <w:p w:rsidR="008B3218" w:rsidRDefault="008B3218" w:rsidP="008B3218"/>
    <w:p w:rsidR="008B3218" w:rsidRDefault="008B3218" w:rsidP="008B3218">
      <w:r>
        <w:t xml:space="preserve">I am currently pursuing a Ph.D. in Laser Physics at the University of </w:t>
      </w:r>
      <w:proofErr w:type="spellStart"/>
      <w:r>
        <w:t>Kufa</w:t>
      </w:r>
      <w:proofErr w:type="spellEnd"/>
      <w:r>
        <w:t>, College of Education for Girls.</w:t>
      </w:r>
    </w:p>
    <w:p w:rsidR="008B3218" w:rsidRDefault="008B3218" w:rsidP="008B3218"/>
    <w:p w:rsidR="008B3218" w:rsidRDefault="008B3218" w:rsidP="008B3218">
      <w:r>
        <w:t>Research Interests:</w:t>
      </w:r>
    </w:p>
    <w:p w:rsidR="008B3218" w:rsidRDefault="008B3218" w:rsidP="008B3218">
      <w:r>
        <w:t>Medical Physics</w:t>
      </w:r>
      <w:r>
        <w:t xml:space="preserve"> and laser</w:t>
      </w:r>
      <w:bookmarkStart w:id="0" w:name="_GoBack"/>
      <w:bookmarkEnd w:id="0"/>
    </w:p>
    <w:p w:rsidR="008B3218" w:rsidRDefault="008B3218" w:rsidP="008B3218"/>
    <w:p w:rsidR="008B3218" w:rsidRDefault="008B3218" w:rsidP="008B3218">
      <w:r>
        <w:t>Published Research:</w:t>
      </w:r>
    </w:p>
    <w:p w:rsidR="008B3218" w:rsidRDefault="008B3218" w:rsidP="008B3218"/>
    <w:p w:rsidR="008B3218" w:rsidRDefault="008B3218" w:rsidP="008B3218">
      <w:proofErr w:type="gramStart"/>
      <w:r>
        <w:t>Investigation on the performance development of second harmonic generation (SHG) with LiNbO3 application.</w:t>
      </w:r>
      <w:proofErr w:type="gramEnd"/>
    </w:p>
    <w:p w:rsidR="008B3218" w:rsidRDefault="008B3218" w:rsidP="008B3218">
      <w:proofErr w:type="gramStart"/>
      <w:r>
        <w:t xml:space="preserve">Increasing </w:t>
      </w:r>
      <w:proofErr w:type="spellStart"/>
      <w:r>
        <w:t>PSi</w:t>
      </w:r>
      <w:proofErr w:type="spellEnd"/>
      <w:r>
        <w:t xml:space="preserve"> Photodetector Responsiveness by Incorporating </w:t>
      </w:r>
      <w:proofErr w:type="spellStart"/>
      <w:r>
        <w:t>AgNPs</w:t>
      </w:r>
      <w:proofErr w:type="spellEnd"/>
      <w:r>
        <w:t>.</w:t>
      </w:r>
      <w:proofErr w:type="gramEnd"/>
    </w:p>
    <w:p w:rsidR="008B3218" w:rsidRDefault="008B3218" w:rsidP="008B3218">
      <w:proofErr w:type="gramStart"/>
      <w:r>
        <w:t>Studying the Electrical Properties Of Porous Silicon Prepared By Electrochemical Etching Technique.</w:t>
      </w:r>
      <w:proofErr w:type="gramEnd"/>
    </w:p>
    <w:p w:rsidR="00263B16" w:rsidRDefault="008B3218" w:rsidP="008B3218">
      <w:r>
        <w:t>Erythrosine and Rhodamine dyes as solar cell Concentrators.</w:t>
      </w:r>
    </w:p>
    <w:sectPr w:rsidR="00263B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C4"/>
    <w:rsid w:val="00263B16"/>
    <w:rsid w:val="008B3218"/>
    <w:rsid w:val="00C8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Ahmed-Under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2</cp:revision>
  <dcterms:created xsi:type="dcterms:W3CDTF">2023-09-01T17:43:00Z</dcterms:created>
  <dcterms:modified xsi:type="dcterms:W3CDTF">2023-09-01T17:43:00Z</dcterms:modified>
</cp:coreProperties>
</file>